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2fajdalomcsokkento-szonyeg.com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2fajdalomcsokkento-szonyeg.com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http://2fajdalomcsokkento-szonyeg.com/adatvedelem/aszf.php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http://2fajdalomcsokkento-szonyeg.com/adatvedelem/ASZF_Letoltes.php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2fajdalomcsokkento-szonyeg.com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2fajdalomcsokkento-szonyeg.com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2fajdalomcsokkento-szonyeg.com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2fajdalomcsokkento-szonyeg.com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2fajdalomcsokkento-szonyeg.com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2fajdalomcsokkento-szonyeg.com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http://2fajdalomcsokkento-szonyeg.com/adatvedelem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2fajdalomcsokkento-szonyeg.com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